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81A" w:rsidRPr="007662C7" w:rsidRDefault="00BE60B5" w:rsidP="0031581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35980" cy="8153400"/>
            <wp:effectExtent l="0" t="0" r="7620" b="0"/>
            <wp:docPr id="1" name="Рисунок 1" descr="\\10.0.0.144\ProfiliV\Documents and Settings\РАБОЧИЕ СТОЛЫ ПОЛЬЗОВАТЕЛЕЙ\klass\Рабочий стол\Правила внутреннего распорядка сотрудников  1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0.144\ProfiliV\Documents and Settings\РАБОЧИЕ СТОЛЫ ПОЛЬЗОВАТЕЛЕЙ\klass\Рабочий стол\Правила внутреннего распорядка сотрудников  1с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5980" cy="8153400"/>
            <wp:effectExtent l="0" t="0" r="7620" b="0"/>
            <wp:docPr id="2" name="Рисунок 2" descr="\\10.0.0.144\ProfiliV\Documents and Settings\РАБОЧИЕ СТОЛЫ ПОЛЬЗОВАТЕЛЕЙ\klass\Рабочий стол\Правила внутреннего распорядка сотрудников  2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0.0.144\ProfiliV\Documents and Settings\РАБОЧИЕ СТОЛЫ ПОЛЬЗОВАТЕЛЕЙ\klass\Рабочий стол\Правила внутреннего распорядка сотрудников  2с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5980" cy="8153400"/>
            <wp:effectExtent l="0" t="0" r="7620" b="0"/>
            <wp:docPr id="3" name="Рисунок 3" descr="\\10.0.0.144\ProfiliV\Documents and Settings\РАБОЧИЕ СТОЛЫ ПОЛЬЗОВАТЕЛЕЙ\klass\Рабочий стол\Правила внутреннего распорядка сотрудников  3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0.0.144\ProfiliV\Documents and Settings\РАБОЧИЕ СТОЛЫ ПОЛЬЗОВАТЕЛЕЙ\klass\Рабочий стол\Правила внутреннего распорядка сотрудников  3с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5980" cy="8153400"/>
            <wp:effectExtent l="0" t="0" r="7620" b="0"/>
            <wp:docPr id="4" name="Рисунок 4" descr="\\10.0.0.144\ProfiliV\Documents and Settings\РАБОЧИЕ СТОЛЫ ПОЛЬЗОВАТЕЛЕЙ\klass\Рабочий стол\Правила внутреннего распорядка сотрудников  4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0.0.144\ProfiliV\Documents and Settings\РАБОЧИЕ СТОЛЫ ПОЛЬЗОВАТЕЛЕЙ\klass\Рабочий стол\Правила внутреннего распорядка сотрудников  4с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5980" cy="8153400"/>
            <wp:effectExtent l="0" t="0" r="7620" b="0"/>
            <wp:docPr id="5" name="Рисунок 5" descr="\\10.0.0.144\ProfiliV\Documents and Settings\РАБОЧИЕ СТОЛЫ ПОЛЬЗОВАТЕЛЕЙ\klass\Рабочий стол\Правила внутреннего распорядка сотрудников  5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0.0.144\ProfiliV\Documents and Settings\РАБОЧИЕ СТОЛЫ ПОЛЬЗОВАТЕЛЕЙ\klass\Рабочий стол\Правила внутреннего распорядка сотрудников  5с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5980" cy="8153400"/>
            <wp:effectExtent l="0" t="0" r="7620" b="0"/>
            <wp:docPr id="6" name="Рисунок 6" descr="\\10.0.0.144\ProfiliV\Documents and Settings\РАБОЧИЕ СТОЛЫ ПОЛЬЗОВАТЕЛЕЙ\klass\Рабочий стол\Правила внутреннего распорядка сотрудников  6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0.0.144\ProfiliV\Documents and Settings\РАБОЧИЕ СТОЛЫ ПОЛЬЗОВАТЕЛЕЙ\klass\Рабочий стол\Правила внутреннего распорядка сотрудников  6с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5980" cy="8153400"/>
            <wp:effectExtent l="0" t="0" r="7620" b="0"/>
            <wp:docPr id="7" name="Рисунок 7" descr="\\10.0.0.144\ProfiliV\Documents and Settings\РАБОЧИЕ СТОЛЫ ПОЛЬЗОВАТЕЛЕЙ\klass\Рабочий стол\Правила внутреннего распорядка сотрудников  7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0.0.144\ProfiliV\Documents and Settings\РАБОЧИЕ СТОЛЫ ПОЛЬЗОВАТЕЛЕЙ\klass\Рабочий стол\Правила внутреннего распорядка сотрудников  7с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5980" cy="8153400"/>
            <wp:effectExtent l="0" t="0" r="7620" b="0"/>
            <wp:docPr id="8" name="Рисунок 8" descr="\\10.0.0.144\ProfiliV\Documents and Settings\РАБОЧИЕ СТОЛЫ ПОЛЬЗОВАТЕЛЕЙ\klass\Рабочий стол\Правила внутреннего распорядка сотрудников  8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0.0.144\ProfiliV\Documents and Settings\РАБОЧИЕ СТОЛЫ ПОЛЬЗОВАТЕЛЕЙ\klass\Рабочий стол\Правила внутреннего распорядка сотрудников  8с.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5980" cy="8153400"/>
            <wp:effectExtent l="0" t="0" r="7620" b="0"/>
            <wp:docPr id="9" name="Рисунок 9" descr="\\10.0.0.144\ProfiliV\Documents and Settings\РАБОЧИЕ СТОЛЫ ПОЛЬЗОВАТЕЛЕЙ\klass\Рабочий стол\Правила внутреннего распорядка сотрудников  9 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0.0.0.144\ProfiliV\Documents and Settings\РАБОЧИЕ СТОЛЫ ПОЛЬЗОВАТЕЛЕЙ\klass\Рабочий стол\Правила внутреннего распорядка сотрудников  9 с.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5980" cy="8153400"/>
            <wp:effectExtent l="0" t="0" r="7620" b="0"/>
            <wp:docPr id="10" name="Рисунок 10" descr="\\10.0.0.144\ProfiliV\Documents and Settings\РАБОЧИЕ СТОЛЫ ПОЛЬЗОВАТЕЛЕЙ\klass\Рабочий стол\Правила внутреннего распорядка сотрудников  10 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0.0.0.144\ProfiliV\Documents and Settings\РАБОЧИЕ СТОЛЫ ПОЛЬЗОВАТЕЛЕЙ\klass\Рабочий стол\Правила внутреннего распорядка сотрудников  10 с.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5980" cy="8153400"/>
            <wp:effectExtent l="0" t="0" r="7620" b="0"/>
            <wp:docPr id="11" name="Рисунок 11" descr="\\10.0.0.144\ProfiliV\Documents and Settings\РАБОЧИЕ СТОЛЫ ПОЛЬЗОВАТЕЛЕЙ\klass\Рабочий стол\Правила внутреннего распорядка сотрудников  11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0.0.0.144\ProfiliV\Documents and Settings\РАБОЧИЕ СТОЛЫ ПОЛЬЗОВАТЕЛЕЙ\klass\Рабочий стол\Правила внутреннего распорядка сотрудников  11с.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581A" w:rsidRPr="00766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DC0"/>
    <w:rsid w:val="00011DC0"/>
    <w:rsid w:val="001169BB"/>
    <w:rsid w:val="00223A2C"/>
    <w:rsid w:val="0031581A"/>
    <w:rsid w:val="005130C9"/>
    <w:rsid w:val="005A7A06"/>
    <w:rsid w:val="007662C7"/>
    <w:rsid w:val="00A2071F"/>
    <w:rsid w:val="00BE60B5"/>
    <w:rsid w:val="00C5046E"/>
    <w:rsid w:val="00D45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7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6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60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7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6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60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9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Викинги Совхоз</dc:creator>
  <cp:lastModifiedBy>Администратор Викинги Совхоз</cp:lastModifiedBy>
  <cp:revision>2</cp:revision>
  <cp:lastPrinted>2018-10-31T04:17:00Z</cp:lastPrinted>
  <dcterms:created xsi:type="dcterms:W3CDTF">2018-11-01T03:46:00Z</dcterms:created>
  <dcterms:modified xsi:type="dcterms:W3CDTF">2018-11-01T03:46:00Z</dcterms:modified>
</cp:coreProperties>
</file>